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5D" w:rsidRPr="006D6C5D" w:rsidRDefault="006D6C5D" w:rsidP="00C462A3">
      <w:pPr>
        <w:spacing w:before="825" w:after="52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>Правила записи на первичный прием / консультацию / обследование в</w:t>
      </w:r>
      <w:r w:rsidRPr="006D6C5D"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br/>
        <w:t>БУЗОО Городская поликлиника № 10</w:t>
      </w:r>
    </w:p>
    <w:p w:rsidR="006D6C5D" w:rsidRPr="006D6C5D" w:rsidRDefault="006D6C5D" w:rsidP="006D6C5D">
      <w:pPr>
        <w:spacing w:before="4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sz w:val="28"/>
          <w:szCs w:val="28"/>
        </w:rPr>
        <w:t>Первичный прием граждан осуществляется по территориальному принципу прикрепления населения.</w:t>
      </w:r>
    </w:p>
    <w:p w:rsidR="006D6C5D" w:rsidRPr="006D6C5D" w:rsidRDefault="00127ACF" w:rsidP="006D6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прием к врачам-специалистам </w:t>
      </w:r>
      <w:r w:rsidR="006D6C5D" w:rsidRPr="006D6C5D">
        <w:rPr>
          <w:rFonts w:ascii="Times New Roman" w:eastAsia="Times New Roman" w:hAnsi="Times New Roman" w:cs="Times New Roman"/>
          <w:sz w:val="28"/>
          <w:szCs w:val="28"/>
        </w:rPr>
        <w:t>может быть выполнена одним из следующих способов:</w:t>
      </w:r>
    </w:p>
    <w:p w:rsidR="00127ACF" w:rsidRDefault="006D6C5D" w:rsidP="00721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127ACF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услуг (запись </w:t>
      </w:r>
      <w:r w:rsidR="000A1883">
        <w:rPr>
          <w:rFonts w:ascii="Times New Roman" w:hAnsi="Times New Roman" w:cs="Times New Roman"/>
          <w:sz w:val="28"/>
          <w:szCs w:val="28"/>
        </w:rPr>
        <w:t xml:space="preserve">ЕПГУ </w:t>
      </w:r>
      <w:r w:rsidR="00127ACF">
        <w:rPr>
          <w:rFonts w:ascii="Times New Roman" w:hAnsi="Times New Roman" w:cs="Times New Roman"/>
          <w:sz w:val="28"/>
          <w:szCs w:val="28"/>
        </w:rPr>
        <w:t>доступна в круглосуточном режиме);</w:t>
      </w:r>
    </w:p>
    <w:p w:rsidR="00127ACF" w:rsidRDefault="00127ACF" w:rsidP="00721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Регионального портала медицинских услуг </w:t>
      </w:r>
      <w:hyperlink r:id="rId5" w:history="1">
        <w:r w:rsidRPr="007A43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A433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43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omskzdrav</w:t>
        </w:r>
        <w:proofErr w:type="spellEnd"/>
        <w:r w:rsidRPr="007A43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43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6B16">
        <w:rPr>
          <w:rFonts w:ascii="Times New Roman" w:hAnsi="Times New Roman" w:cs="Times New Roman"/>
          <w:sz w:val="28"/>
          <w:szCs w:val="28"/>
        </w:rPr>
        <w:t>запись доступна в круглосуточном режиме);</w:t>
      </w:r>
    </w:p>
    <w:p w:rsidR="00127ACF" w:rsidRDefault="00127ACF" w:rsidP="00721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путем обращения по телефону в колл-центр (запись доступна в часы работы  поликлиники);</w:t>
      </w:r>
    </w:p>
    <w:p w:rsidR="00127ACF" w:rsidRDefault="00127ACF" w:rsidP="00721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06B16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306B16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в регистратуру поликлиники </w:t>
      </w:r>
      <w:r w:rsidRPr="00306B16">
        <w:rPr>
          <w:rFonts w:ascii="Times New Roman" w:hAnsi="Times New Roman" w:cs="Times New Roman"/>
          <w:sz w:val="28"/>
          <w:szCs w:val="28"/>
        </w:rPr>
        <w:t xml:space="preserve">(запись доступна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16">
        <w:rPr>
          <w:rFonts w:ascii="Times New Roman" w:hAnsi="Times New Roman" w:cs="Times New Roman"/>
          <w:sz w:val="28"/>
          <w:szCs w:val="28"/>
        </w:rPr>
        <w:t>часы работы поликлиники);</w:t>
      </w:r>
    </w:p>
    <w:p w:rsidR="00127ACF" w:rsidRDefault="00127ACF" w:rsidP="00721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путем записи врачом </w:t>
      </w:r>
      <w:r w:rsidRPr="00306B16">
        <w:rPr>
          <w:rFonts w:ascii="Times New Roman" w:hAnsi="Times New Roman" w:cs="Times New Roman"/>
          <w:sz w:val="28"/>
          <w:szCs w:val="28"/>
        </w:rPr>
        <w:t>(запись дост</w:t>
      </w:r>
      <w:r>
        <w:rPr>
          <w:rFonts w:ascii="Times New Roman" w:hAnsi="Times New Roman" w:cs="Times New Roman"/>
          <w:sz w:val="28"/>
          <w:szCs w:val="28"/>
        </w:rPr>
        <w:t>упна в часы работы поликлиники).</w:t>
      </w:r>
    </w:p>
    <w:p w:rsidR="00127ACF" w:rsidRPr="006D6C5D" w:rsidRDefault="00127ACF" w:rsidP="006D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D6C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908" w:rsidRPr="0086760F">
        <w:rPr>
          <w:rFonts w:ascii="Times New Roman" w:hAnsi="Times New Roman" w:cs="Times New Roman"/>
          <w:sz w:val="28"/>
          <w:szCs w:val="28"/>
        </w:rPr>
        <w:t>Запись на прием через ЕП</w:t>
      </w:r>
      <w:r w:rsidR="00721908">
        <w:rPr>
          <w:rFonts w:ascii="Times New Roman" w:hAnsi="Times New Roman" w:cs="Times New Roman"/>
          <w:sz w:val="28"/>
          <w:szCs w:val="28"/>
        </w:rPr>
        <w:t>ГУ</w:t>
      </w:r>
      <w:r w:rsidR="00721908" w:rsidRPr="006D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с це</w:t>
      </w:r>
      <w:r>
        <w:rPr>
          <w:rFonts w:ascii="Times New Roman" w:eastAsia="Times New Roman" w:hAnsi="Times New Roman" w:cs="Times New Roman"/>
          <w:sz w:val="28"/>
          <w:szCs w:val="28"/>
        </w:rPr>
        <w:t>лью получения первичной меди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462A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санитарной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помощи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ыполнена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к: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врачу-терапевту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участковому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врачу-педиатру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участковому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врачу об</w:t>
      </w:r>
      <w:r>
        <w:rPr>
          <w:rFonts w:ascii="Times New Roman" w:eastAsia="Times New Roman" w:hAnsi="Times New Roman" w:cs="Times New Roman"/>
          <w:sz w:val="28"/>
          <w:szCs w:val="28"/>
        </w:rPr>
        <w:t>щей практики (семейному врачу)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врачу-стоматологу</w:t>
      </w:r>
      <w:r>
        <w:rPr>
          <w:rFonts w:ascii="Times New Roman" w:eastAsia="Times New Roman" w:hAnsi="Times New Roman" w:cs="Times New Roman"/>
          <w:sz w:val="28"/>
          <w:szCs w:val="28"/>
        </w:rPr>
        <w:t>-терапевту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врачу-</w:t>
      </w:r>
      <w:r>
        <w:rPr>
          <w:rFonts w:ascii="Times New Roman" w:eastAsia="Times New Roman" w:hAnsi="Times New Roman" w:cs="Times New Roman"/>
          <w:sz w:val="28"/>
          <w:szCs w:val="28"/>
        </w:rPr>
        <w:t>акушеру-гинекологу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врачу-офтальмологу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врачу-хирургу</w:t>
      </w:r>
    </w:p>
    <w:p w:rsidR="00B03131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6D6C5D">
        <w:rPr>
          <w:rFonts w:ascii="Times New Roman" w:eastAsia="Times New Roman" w:hAnsi="Times New Roman" w:cs="Times New Roman"/>
          <w:sz w:val="28"/>
          <w:szCs w:val="28"/>
        </w:rPr>
        <w:t>врачу-</w:t>
      </w:r>
      <w:r>
        <w:rPr>
          <w:rFonts w:ascii="Times New Roman" w:eastAsia="Times New Roman" w:hAnsi="Times New Roman" w:cs="Times New Roman"/>
          <w:sz w:val="28"/>
          <w:szCs w:val="28"/>
        </w:rPr>
        <w:t>оториноларингологу</w:t>
      </w:r>
      <w:proofErr w:type="spellEnd"/>
    </w:p>
    <w:p w:rsidR="00B03131" w:rsidRPr="006D6C5D" w:rsidRDefault="00B03131" w:rsidP="00B0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C5D">
        <w:rPr>
          <w:rFonts w:ascii="Times New Roman" w:eastAsia="Times New Roman" w:hAnsi="Times New Roman" w:cs="Times New Roman"/>
          <w:sz w:val="28"/>
          <w:szCs w:val="28"/>
        </w:rPr>
        <w:t>врачу</w:t>
      </w:r>
      <w:r>
        <w:rPr>
          <w:rFonts w:ascii="Times New Roman" w:eastAsia="Times New Roman" w:hAnsi="Times New Roman" w:cs="Times New Roman"/>
          <w:sz w:val="28"/>
          <w:szCs w:val="28"/>
        </w:rPr>
        <w:t>-детскому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-хирургу</w:t>
      </w:r>
      <w:proofErr w:type="spellEnd"/>
    </w:p>
    <w:p w:rsidR="00B03131" w:rsidRPr="0086760F" w:rsidRDefault="00721908" w:rsidP="00B0313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</w:t>
      </w:r>
      <w:r w:rsidR="00B03131" w:rsidRPr="0086760F">
        <w:rPr>
          <w:rFonts w:ascii="Times New Roman" w:hAnsi="Times New Roman" w:cs="Times New Roman"/>
          <w:sz w:val="28"/>
          <w:szCs w:val="28"/>
        </w:rPr>
        <w:t>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3131" w:rsidRPr="0086760F">
        <w:rPr>
          <w:rFonts w:ascii="Times New Roman" w:hAnsi="Times New Roman" w:cs="Times New Roman"/>
          <w:sz w:val="28"/>
          <w:szCs w:val="28"/>
        </w:rPr>
        <w:t xml:space="preserve"> на прием к врачу</w:t>
      </w:r>
      <w:r>
        <w:rPr>
          <w:rFonts w:ascii="Times New Roman" w:hAnsi="Times New Roman" w:cs="Times New Roman"/>
          <w:sz w:val="28"/>
          <w:szCs w:val="28"/>
        </w:rPr>
        <w:t>-специалисту</w:t>
      </w:r>
      <w:r w:rsidR="00B03131">
        <w:rPr>
          <w:rFonts w:ascii="Times New Roman" w:hAnsi="Times New Roman" w:cs="Times New Roman"/>
          <w:sz w:val="28"/>
          <w:szCs w:val="28"/>
        </w:rPr>
        <w:t xml:space="preserve"> пациент должен осуществить </w:t>
      </w:r>
      <w:r w:rsidR="00B03131" w:rsidRPr="0086760F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:rsidR="00B03131" w:rsidRPr="0086760F" w:rsidRDefault="00B03131" w:rsidP="00B0313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6760F">
        <w:rPr>
          <w:rFonts w:ascii="Times New Roman" w:hAnsi="Times New Roman" w:cs="Times New Roman"/>
          <w:sz w:val="28"/>
          <w:szCs w:val="28"/>
        </w:rPr>
        <w:t>идентификацию посредством Единой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0F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86760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6760F">
        <w:rPr>
          <w:rFonts w:ascii="Times New Roman" w:hAnsi="Times New Roman" w:cs="Times New Roman"/>
          <w:sz w:val="28"/>
          <w:szCs w:val="28"/>
        </w:rPr>
        <w:t>тентификации и выб</w:t>
      </w:r>
      <w:r>
        <w:rPr>
          <w:rFonts w:ascii="Times New Roman" w:hAnsi="Times New Roman" w:cs="Times New Roman"/>
          <w:sz w:val="28"/>
          <w:szCs w:val="28"/>
        </w:rPr>
        <w:t xml:space="preserve">ирает услугу «Запись на прием к </w:t>
      </w:r>
      <w:r w:rsidRPr="0086760F">
        <w:rPr>
          <w:rFonts w:ascii="Times New Roman" w:hAnsi="Times New Roman" w:cs="Times New Roman"/>
          <w:sz w:val="28"/>
          <w:szCs w:val="28"/>
        </w:rPr>
        <w:t xml:space="preserve">врачу» (пациент выбирает объект записи </w:t>
      </w:r>
      <w:r>
        <w:rPr>
          <w:rFonts w:ascii="Times New Roman" w:hAnsi="Times New Roman" w:cs="Times New Roman"/>
          <w:sz w:val="28"/>
          <w:szCs w:val="28"/>
        </w:rPr>
        <w:t xml:space="preserve">- себя, своих детей или другого </w:t>
      </w:r>
      <w:r w:rsidRPr="0086760F">
        <w:rPr>
          <w:rFonts w:ascii="Times New Roman" w:hAnsi="Times New Roman" w:cs="Times New Roman"/>
          <w:sz w:val="28"/>
          <w:szCs w:val="28"/>
        </w:rPr>
        <w:t>человека). Данный канал записи доступ</w:t>
      </w:r>
      <w:r>
        <w:rPr>
          <w:rFonts w:ascii="Times New Roman" w:hAnsi="Times New Roman" w:cs="Times New Roman"/>
          <w:sz w:val="28"/>
          <w:szCs w:val="28"/>
        </w:rPr>
        <w:t xml:space="preserve">ен только в случае прикрепления </w:t>
      </w:r>
      <w:r w:rsidRPr="0086760F">
        <w:rPr>
          <w:rFonts w:ascii="Times New Roman" w:hAnsi="Times New Roman" w:cs="Times New Roman"/>
          <w:sz w:val="28"/>
          <w:szCs w:val="28"/>
        </w:rPr>
        <w:t xml:space="preserve">пациента к </w:t>
      </w:r>
      <w:r>
        <w:rPr>
          <w:rFonts w:ascii="Times New Roman" w:hAnsi="Times New Roman" w:cs="Times New Roman"/>
          <w:sz w:val="28"/>
          <w:szCs w:val="28"/>
        </w:rPr>
        <w:t>поликлинике</w:t>
      </w:r>
      <w:r w:rsidRPr="0086760F">
        <w:rPr>
          <w:rFonts w:ascii="Times New Roman" w:hAnsi="Times New Roman" w:cs="Times New Roman"/>
          <w:sz w:val="28"/>
          <w:szCs w:val="28"/>
        </w:rPr>
        <w:t>;</w:t>
      </w:r>
    </w:p>
    <w:p w:rsidR="00B03131" w:rsidRDefault="00B03131" w:rsidP="00B0313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6760F">
        <w:rPr>
          <w:rFonts w:ascii="Times New Roman" w:hAnsi="Times New Roman" w:cs="Times New Roman"/>
          <w:sz w:val="28"/>
          <w:szCs w:val="28"/>
        </w:rPr>
        <w:t>проверяет корректность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(своих или </w:t>
      </w:r>
      <w:r w:rsidRPr="0086760F">
        <w:rPr>
          <w:rFonts w:ascii="Times New Roman" w:hAnsi="Times New Roman" w:cs="Times New Roman"/>
          <w:sz w:val="28"/>
          <w:szCs w:val="28"/>
        </w:rPr>
        <w:t>гражданина, законным представителем к</w:t>
      </w:r>
      <w:r>
        <w:rPr>
          <w:rFonts w:ascii="Times New Roman" w:hAnsi="Times New Roman" w:cs="Times New Roman"/>
          <w:sz w:val="28"/>
          <w:szCs w:val="28"/>
        </w:rPr>
        <w:t xml:space="preserve">оторого он является) или вводит </w:t>
      </w:r>
      <w:r w:rsidRPr="0086760F">
        <w:rPr>
          <w:rFonts w:ascii="Times New Roman" w:hAnsi="Times New Roman" w:cs="Times New Roman"/>
          <w:sz w:val="28"/>
          <w:szCs w:val="28"/>
        </w:rPr>
        <w:t>данные другого человека (фамилия, имя, отчество, дата рождения,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0F">
        <w:rPr>
          <w:rFonts w:ascii="Times New Roman" w:hAnsi="Times New Roman" w:cs="Times New Roman"/>
          <w:sz w:val="28"/>
          <w:szCs w:val="28"/>
        </w:rPr>
        <w:t>полиса, обязательного медицинского с</w:t>
      </w:r>
      <w:r>
        <w:rPr>
          <w:rFonts w:ascii="Times New Roman" w:hAnsi="Times New Roman" w:cs="Times New Roman"/>
          <w:sz w:val="28"/>
          <w:szCs w:val="28"/>
        </w:rPr>
        <w:t xml:space="preserve">трахования). При наличии вводит свои </w:t>
      </w:r>
      <w:r w:rsidRPr="0086760F">
        <w:rPr>
          <w:rFonts w:ascii="Times New Roman" w:hAnsi="Times New Roman" w:cs="Times New Roman"/>
          <w:sz w:val="28"/>
          <w:szCs w:val="28"/>
        </w:rPr>
        <w:t>контактные данные (электрон</w:t>
      </w:r>
      <w:r>
        <w:rPr>
          <w:rFonts w:ascii="Times New Roman" w:hAnsi="Times New Roman" w:cs="Times New Roman"/>
          <w:sz w:val="28"/>
          <w:szCs w:val="28"/>
        </w:rPr>
        <w:t xml:space="preserve">ная почта, мобильный телефон) и </w:t>
      </w:r>
      <w:r w:rsidRPr="0086760F">
        <w:rPr>
          <w:rFonts w:ascii="Times New Roman" w:hAnsi="Times New Roman" w:cs="Times New Roman"/>
          <w:sz w:val="28"/>
          <w:szCs w:val="28"/>
        </w:rPr>
        <w:t>вводит или проверяет регион прикрепления;</w:t>
      </w:r>
    </w:p>
    <w:p w:rsidR="00B03131" w:rsidRDefault="00B03131" w:rsidP="00B0313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6760F">
        <w:rPr>
          <w:rFonts w:ascii="Times New Roman" w:hAnsi="Times New Roman" w:cs="Times New Roman"/>
          <w:sz w:val="28"/>
          <w:szCs w:val="28"/>
        </w:rPr>
        <w:t xml:space="preserve">выбирает </w:t>
      </w:r>
      <w:r>
        <w:rPr>
          <w:rFonts w:ascii="Times New Roman" w:hAnsi="Times New Roman" w:cs="Times New Roman"/>
          <w:sz w:val="28"/>
          <w:szCs w:val="28"/>
        </w:rPr>
        <w:t xml:space="preserve"> поликлинику  прикрепления, </w:t>
      </w:r>
      <w:r w:rsidRPr="0086760F">
        <w:rPr>
          <w:rFonts w:ascii="Times New Roman" w:hAnsi="Times New Roman" w:cs="Times New Roman"/>
          <w:sz w:val="28"/>
          <w:szCs w:val="28"/>
        </w:rPr>
        <w:t xml:space="preserve">специальность врача, </w:t>
      </w:r>
      <w:r>
        <w:rPr>
          <w:rFonts w:ascii="Times New Roman" w:hAnsi="Times New Roman" w:cs="Times New Roman"/>
          <w:sz w:val="28"/>
          <w:szCs w:val="28"/>
        </w:rPr>
        <w:t>выбирает удобную дату и время приема.</w:t>
      </w:r>
    </w:p>
    <w:p w:rsidR="00FF117F" w:rsidRDefault="00FF117F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7F" w:rsidRDefault="00FF117F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7F" w:rsidRDefault="00B03131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 желании получать </w:t>
      </w:r>
      <w:r w:rsidRPr="00B405CE">
        <w:rPr>
          <w:rFonts w:ascii="Times New Roman" w:hAnsi="Times New Roman" w:cs="Times New Roman"/>
          <w:sz w:val="28"/>
          <w:szCs w:val="28"/>
        </w:rPr>
        <w:t>оповещения о статусе записи выбирает способ опове</w:t>
      </w:r>
      <w:r>
        <w:rPr>
          <w:rFonts w:ascii="Times New Roman" w:hAnsi="Times New Roman" w:cs="Times New Roman"/>
          <w:sz w:val="28"/>
          <w:szCs w:val="28"/>
        </w:rPr>
        <w:t xml:space="preserve">щения (электронная почта, лента </w:t>
      </w:r>
      <w:r w:rsidRPr="00B405CE">
        <w:rPr>
          <w:rFonts w:ascii="Times New Roman" w:hAnsi="Times New Roman" w:cs="Times New Roman"/>
          <w:sz w:val="28"/>
          <w:szCs w:val="28"/>
        </w:rPr>
        <w:t>сообщений) и в дальнейшем получает оповещен</w:t>
      </w:r>
      <w:r>
        <w:rPr>
          <w:rFonts w:ascii="Times New Roman" w:hAnsi="Times New Roman" w:cs="Times New Roman"/>
          <w:sz w:val="28"/>
          <w:szCs w:val="28"/>
        </w:rPr>
        <w:t>ие о записи выбранным способом.</w:t>
      </w:r>
    </w:p>
    <w:p w:rsidR="00FF117F" w:rsidRDefault="00FF117F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7F" w:rsidRDefault="00721908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D6C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7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апис</w:t>
      </w:r>
      <w:r w:rsidR="00FF11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FF117F">
        <w:rPr>
          <w:rFonts w:ascii="Times New Roman" w:hAnsi="Times New Roman" w:cs="Times New Roman"/>
          <w:sz w:val="28"/>
          <w:szCs w:val="28"/>
        </w:rPr>
        <w:t>Регионального портала медицинских услуг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</w:t>
      </w:r>
      <w:r w:rsidR="00FF117F">
        <w:rPr>
          <w:rFonts w:ascii="Times New Roman" w:hAnsi="Times New Roman" w:cs="Times New Roman"/>
          <w:sz w:val="28"/>
          <w:szCs w:val="28"/>
        </w:rPr>
        <w:t>ЕПГУ</w:t>
      </w:r>
      <w:r w:rsidR="00FF1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7F" w:rsidRDefault="00FF117F" w:rsidP="00FF117F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C5D" w:rsidRPr="006D6C5D" w:rsidRDefault="00721908" w:rsidP="00FF117F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D6C5D" w:rsidRPr="006D6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6D6C5D" w:rsidRPr="006D6C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6C5D" w:rsidRPr="006D6C5D">
        <w:rPr>
          <w:rFonts w:ascii="Times New Roman" w:eastAsia="Times New Roman" w:hAnsi="Times New Roman" w:cs="Times New Roman"/>
          <w:sz w:val="28"/>
          <w:szCs w:val="28"/>
        </w:rPr>
        <w:t xml:space="preserve"> При телефонном обращении</w:t>
      </w:r>
      <w:r w:rsidR="003538DE">
        <w:rPr>
          <w:rFonts w:ascii="Times New Roman" w:eastAsia="Times New Roman" w:hAnsi="Times New Roman" w:cs="Times New Roman"/>
          <w:sz w:val="28"/>
          <w:szCs w:val="28"/>
        </w:rPr>
        <w:t xml:space="preserve"> в колл-центр</w:t>
      </w:r>
      <w:r w:rsidR="006D6C5D" w:rsidRPr="006D6C5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предоставить следующую обязательную информацию о себе:</w:t>
      </w:r>
    </w:p>
    <w:p w:rsidR="006D6C5D" w:rsidRPr="006D6C5D" w:rsidRDefault="006D6C5D" w:rsidP="006D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ФИО;</w:t>
      </w:r>
    </w:p>
    <w:p w:rsidR="003538DE" w:rsidRDefault="006D6C5D" w:rsidP="006D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3538DE">
        <w:rPr>
          <w:rFonts w:ascii="Times New Roman" w:eastAsia="Times New Roman" w:hAnsi="Times New Roman" w:cs="Times New Roman"/>
          <w:sz w:val="28"/>
          <w:szCs w:val="28"/>
        </w:rPr>
        <w:t>СНИЛС;</w:t>
      </w:r>
    </w:p>
    <w:p w:rsidR="006D6C5D" w:rsidRPr="006D6C5D" w:rsidRDefault="003538DE" w:rsidP="006D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6D6C5D" w:rsidRPr="006D6C5D">
        <w:rPr>
          <w:rFonts w:ascii="Times New Roman" w:eastAsia="Times New Roman" w:hAnsi="Times New Roman" w:cs="Times New Roman"/>
          <w:sz w:val="28"/>
          <w:szCs w:val="28"/>
        </w:rPr>
        <w:t>паспортные данные;</w:t>
      </w:r>
    </w:p>
    <w:p w:rsidR="00FF117F" w:rsidRDefault="006D6C5D" w:rsidP="00FF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телефона.</w:t>
      </w:r>
    </w:p>
    <w:p w:rsidR="00FF117F" w:rsidRDefault="00FF117F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17F" w:rsidRDefault="006D6C5D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Гражданин сообщает </w:t>
      </w:r>
      <w:r w:rsidR="003538DE">
        <w:rPr>
          <w:rFonts w:ascii="Times New Roman" w:eastAsia="Times New Roman" w:hAnsi="Times New Roman" w:cs="Times New Roman"/>
          <w:sz w:val="28"/>
          <w:szCs w:val="28"/>
        </w:rPr>
        <w:t xml:space="preserve">сотруднику </w:t>
      </w:r>
      <w:proofErr w:type="spellStart"/>
      <w:proofErr w:type="gramStart"/>
      <w:r w:rsidR="003538DE">
        <w:rPr>
          <w:rFonts w:ascii="Times New Roman" w:eastAsia="Times New Roman" w:hAnsi="Times New Roman" w:cs="Times New Roman"/>
          <w:sz w:val="28"/>
          <w:szCs w:val="28"/>
        </w:rPr>
        <w:t>колл-центра</w:t>
      </w:r>
      <w:proofErr w:type="spellEnd"/>
      <w:proofErr w:type="gramEnd"/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гражданина, </w:t>
      </w:r>
      <w:r w:rsidR="003538DE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FF117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="003538DE">
        <w:rPr>
          <w:rFonts w:ascii="Times New Roman" w:eastAsia="Times New Roman" w:hAnsi="Times New Roman" w:cs="Times New Roman"/>
          <w:sz w:val="28"/>
          <w:szCs w:val="28"/>
        </w:rPr>
        <w:t>колл-центра</w:t>
      </w:r>
      <w:proofErr w:type="spellEnd"/>
      <w:proofErr w:type="gramEnd"/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вносит реестровую запись.</w:t>
      </w:r>
    </w:p>
    <w:p w:rsidR="00FF117F" w:rsidRDefault="00FF117F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17F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D6C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Гражданин при личном обращении в регистратуру поликлиник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для подачи заявки на прием к </w:t>
      </w:r>
      <w:r>
        <w:rPr>
          <w:rFonts w:ascii="Times New Roman" w:hAnsi="Times New Roman" w:cs="Times New Roman"/>
          <w:sz w:val="28"/>
          <w:szCs w:val="28"/>
        </w:rPr>
        <w:t>врачу-специалисту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</w:t>
      </w:r>
      <w:r>
        <w:rPr>
          <w:rFonts w:ascii="Times New Roman" w:hAnsi="Times New Roman" w:cs="Times New Roman"/>
          <w:sz w:val="28"/>
          <w:szCs w:val="28"/>
        </w:rPr>
        <w:t>врача-специалиста поликлиники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7F" w:rsidRDefault="00FF117F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908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Гражданину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необходимо предъявить регистратору оригиналы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либо их надлежащим способом заверенные копии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1908" w:rsidRDefault="00721908" w:rsidP="0072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личность, </w:t>
      </w:r>
    </w:p>
    <w:p w:rsidR="00FF117F" w:rsidRDefault="00721908" w:rsidP="0072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полис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обязательного медицинского страхования,</w:t>
      </w:r>
    </w:p>
    <w:p w:rsidR="00FF117F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единый номер полиса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обязательного медицинского страхования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, страховой номер индивидуального лицевого счета застрахованного лица в системе персонифицированного учета Пенсионного фонда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(СНИЛС).</w:t>
      </w:r>
    </w:p>
    <w:p w:rsidR="00FF117F" w:rsidRDefault="00FF117F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17F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sz w:val="28"/>
          <w:szCs w:val="28"/>
        </w:rPr>
        <w:t>На основании сведений, полученных от гражданина, регистратор вносит реестровую запись.</w:t>
      </w:r>
    </w:p>
    <w:p w:rsidR="00FF117F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Регистратор </w:t>
      </w:r>
      <w:r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производит запись с учетом пожеланий гражданина в соответствии с расписанием приема врача</w:t>
      </w:r>
      <w:r>
        <w:rPr>
          <w:rFonts w:ascii="Times New Roman" w:eastAsia="Times New Roman" w:hAnsi="Times New Roman" w:cs="Times New Roman"/>
          <w:sz w:val="28"/>
          <w:szCs w:val="28"/>
        </w:rPr>
        <w:t>-специалиста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7F" w:rsidRDefault="00FF117F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908" w:rsidRPr="00FF117F" w:rsidRDefault="00721908" w:rsidP="00FF117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9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1908">
        <w:rPr>
          <w:rFonts w:ascii="Times New Roman" w:hAnsi="Times New Roman" w:cs="Times New Roman"/>
          <w:b/>
          <w:sz w:val="28"/>
          <w:szCs w:val="28"/>
        </w:rPr>
        <w:t>.</w:t>
      </w:r>
      <w:r w:rsidRPr="00721908">
        <w:rPr>
          <w:rFonts w:ascii="Times New Roman" w:hAnsi="Times New Roman" w:cs="Times New Roman"/>
          <w:sz w:val="28"/>
          <w:szCs w:val="28"/>
        </w:rPr>
        <w:t xml:space="preserve"> </w:t>
      </w:r>
      <w:r w:rsidRPr="00D373B6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врачом осуществляется в случае:</w:t>
      </w:r>
    </w:p>
    <w:p w:rsidR="00721908" w:rsidRDefault="00721908" w:rsidP="0072190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721908">
        <w:rPr>
          <w:rFonts w:ascii="Times New Roman" w:hAnsi="Times New Roman" w:cs="Times New Roman"/>
          <w:sz w:val="28"/>
          <w:szCs w:val="28"/>
        </w:rPr>
        <w:t xml:space="preserve"> </w:t>
      </w:r>
      <w:r w:rsidRPr="00D373B6">
        <w:rPr>
          <w:rFonts w:ascii="Times New Roman" w:hAnsi="Times New Roman" w:cs="Times New Roman"/>
          <w:sz w:val="28"/>
          <w:szCs w:val="28"/>
        </w:rPr>
        <w:t xml:space="preserve">необходимости повторного приема </w:t>
      </w:r>
      <w:r>
        <w:rPr>
          <w:rFonts w:ascii="Times New Roman" w:hAnsi="Times New Roman" w:cs="Times New Roman"/>
          <w:sz w:val="28"/>
          <w:szCs w:val="28"/>
        </w:rPr>
        <w:t xml:space="preserve">пациента (осуществляется запись </w:t>
      </w:r>
      <w:r w:rsidRPr="00D373B6">
        <w:rPr>
          <w:rFonts w:ascii="Times New Roman" w:hAnsi="Times New Roman" w:cs="Times New Roman"/>
          <w:sz w:val="28"/>
          <w:szCs w:val="28"/>
        </w:rPr>
        <w:t>на вакантный слот, который не является конк</w:t>
      </w:r>
      <w:r>
        <w:rPr>
          <w:rFonts w:ascii="Times New Roman" w:hAnsi="Times New Roman" w:cs="Times New Roman"/>
          <w:sz w:val="28"/>
          <w:szCs w:val="28"/>
        </w:rPr>
        <w:t xml:space="preserve">урентным); </w:t>
      </w:r>
    </w:p>
    <w:p w:rsidR="00721908" w:rsidRDefault="00721908" w:rsidP="00721908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721908">
        <w:rPr>
          <w:rFonts w:ascii="Times New Roman" w:hAnsi="Times New Roman" w:cs="Times New Roman"/>
          <w:sz w:val="28"/>
          <w:szCs w:val="28"/>
        </w:rPr>
        <w:t xml:space="preserve"> </w:t>
      </w:r>
      <w:r w:rsidRPr="00D373B6">
        <w:rPr>
          <w:rFonts w:ascii="Times New Roman" w:hAnsi="Times New Roman" w:cs="Times New Roman"/>
          <w:sz w:val="28"/>
          <w:szCs w:val="28"/>
        </w:rPr>
        <w:t>при необходимости направить пацие</w:t>
      </w:r>
      <w:r>
        <w:rPr>
          <w:rFonts w:ascii="Times New Roman" w:hAnsi="Times New Roman" w:cs="Times New Roman"/>
          <w:sz w:val="28"/>
          <w:szCs w:val="28"/>
        </w:rPr>
        <w:t xml:space="preserve">нта на консультацию (лечение) к </w:t>
      </w:r>
      <w:r w:rsidRPr="00D373B6">
        <w:rPr>
          <w:rFonts w:ascii="Times New Roman" w:hAnsi="Times New Roman" w:cs="Times New Roman"/>
          <w:sz w:val="28"/>
          <w:szCs w:val="28"/>
        </w:rPr>
        <w:t>другому специалисту (осуществляется запи</w:t>
      </w:r>
      <w:r>
        <w:rPr>
          <w:rFonts w:ascii="Times New Roman" w:hAnsi="Times New Roman" w:cs="Times New Roman"/>
          <w:sz w:val="28"/>
          <w:szCs w:val="28"/>
        </w:rPr>
        <w:t xml:space="preserve">сь на вакантный слот для приема </w:t>
      </w:r>
      <w:r w:rsidRPr="00D373B6">
        <w:rPr>
          <w:rFonts w:ascii="Times New Roman" w:hAnsi="Times New Roman" w:cs="Times New Roman"/>
          <w:sz w:val="28"/>
          <w:szCs w:val="28"/>
        </w:rPr>
        <w:t>по направлению, кот</w:t>
      </w:r>
      <w:r>
        <w:rPr>
          <w:rFonts w:ascii="Times New Roman" w:hAnsi="Times New Roman" w:cs="Times New Roman"/>
          <w:sz w:val="28"/>
          <w:szCs w:val="28"/>
        </w:rPr>
        <w:t xml:space="preserve">орый не является конкурентным). </w:t>
      </w:r>
    </w:p>
    <w:p w:rsidR="00FF117F" w:rsidRDefault="00FF117F" w:rsidP="00FF117F">
      <w:pPr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17F" w:rsidRDefault="00FF117F" w:rsidP="00FF117F">
      <w:pPr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5D" w:rsidRPr="006D6C5D" w:rsidRDefault="006D6C5D" w:rsidP="00FF117F">
      <w:pPr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Гражданин имеет право отказаться от поданной заявки на прием к врачу без объяснения причин, но обязан уведомить об этом регистратора </w:t>
      </w:r>
      <w:r w:rsidR="00DF365F"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Pr="006D6C5D">
        <w:rPr>
          <w:rFonts w:ascii="Times New Roman" w:eastAsia="Times New Roman" w:hAnsi="Times New Roman" w:cs="Times New Roman"/>
          <w:sz w:val="28"/>
          <w:szCs w:val="28"/>
        </w:rPr>
        <w:t xml:space="preserve"> не позднее, чем за 8 часов до назначенного времени приема.</w:t>
      </w:r>
    </w:p>
    <w:p w:rsidR="00C707AF" w:rsidRPr="006D6C5D" w:rsidRDefault="00127ACF" w:rsidP="006D6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07AF" w:rsidRPr="006D6C5D" w:rsidSect="006D6C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2816"/>
    <w:multiLevelType w:val="hybridMultilevel"/>
    <w:tmpl w:val="BEF2DD06"/>
    <w:lvl w:ilvl="0" w:tplc="61D81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5AE8"/>
    <w:multiLevelType w:val="multilevel"/>
    <w:tmpl w:val="87B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D4AB1"/>
    <w:multiLevelType w:val="multilevel"/>
    <w:tmpl w:val="1532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C5D"/>
    <w:rsid w:val="000A1883"/>
    <w:rsid w:val="00127ACF"/>
    <w:rsid w:val="003538DE"/>
    <w:rsid w:val="004E10E1"/>
    <w:rsid w:val="00502D1C"/>
    <w:rsid w:val="006D6C5D"/>
    <w:rsid w:val="00721908"/>
    <w:rsid w:val="00B03131"/>
    <w:rsid w:val="00C462A3"/>
    <w:rsid w:val="00C707AF"/>
    <w:rsid w:val="00DF365F"/>
    <w:rsid w:val="00FF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6C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7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2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2024-02-27T05:06:00Z</dcterms:created>
  <dcterms:modified xsi:type="dcterms:W3CDTF">2024-02-27T06:57:00Z</dcterms:modified>
</cp:coreProperties>
</file>